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E6521" w14:textId="77777777" w:rsidR="0076635F" w:rsidRPr="0076635F" w:rsidRDefault="0076635F" w:rsidP="0076635F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76635F">
        <w:rPr>
          <w:rFonts w:ascii="Arial" w:eastAsia="Times New Roman" w:hAnsi="Arial" w:cs="Arial"/>
          <w:b/>
          <w:bCs/>
          <w:color w:val="000000"/>
          <w:sz w:val="27"/>
          <w:szCs w:val="27"/>
        </w:rPr>
        <w:t>Module 2: Language Acquisition and Development</w:t>
      </w:r>
    </w:p>
    <w:p w14:paraId="1AFA7975" w14:textId="77777777" w:rsidR="0076635F" w:rsidRPr="0076635F" w:rsidRDefault="0076635F" w:rsidP="0076635F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76635F">
        <w:rPr>
          <w:rFonts w:ascii="Arial" w:eastAsia="Times New Roman" w:hAnsi="Arial" w:cs="Arial"/>
          <w:color w:val="000000"/>
          <w:sz w:val="27"/>
          <w:szCs w:val="27"/>
        </w:rPr>
        <w:t>1. According to the texts, why is it important to understand language acquisition when developing reading interventions?</w:t>
      </w:r>
    </w:p>
    <w:p w14:paraId="16124883" w14:textId="77777777" w:rsidR="0076635F" w:rsidRPr="0076635F" w:rsidRDefault="0076635F" w:rsidP="0076635F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76635F">
        <w:rPr>
          <w:rFonts w:ascii="Arial" w:eastAsia="Times New Roman" w:hAnsi="Arial" w:cs="Arial"/>
          <w:color w:val="000000"/>
          <w:sz w:val="27"/>
          <w:szCs w:val="27"/>
        </w:rPr>
        <w:t>2. Define and explain second language acquisition.</w:t>
      </w:r>
    </w:p>
    <w:p w14:paraId="5674763F" w14:textId="77777777" w:rsidR="0076635F" w:rsidRPr="0076635F" w:rsidRDefault="0076635F" w:rsidP="0076635F">
      <w:pPr>
        <w:spacing w:before="180"/>
        <w:rPr>
          <w:rFonts w:ascii="Helvetica Neue" w:eastAsia="Times New Roman" w:hAnsi="Helvetica Neue" w:cs="Times New Roman"/>
          <w:color w:val="000000"/>
        </w:rPr>
      </w:pPr>
      <w:r w:rsidRPr="0076635F">
        <w:rPr>
          <w:rFonts w:ascii="Arial" w:eastAsia="Times New Roman" w:hAnsi="Arial" w:cs="Arial"/>
          <w:color w:val="000000"/>
          <w:sz w:val="27"/>
          <w:szCs w:val="27"/>
        </w:rPr>
        <w:t>3. Define and describe the theories of language development. Why are they important for remediating reading problems?</w:t>
      </w:r>
    </w:p>
    <w:p w14:paraId="4CE9329E" w14:textId="77777777" w:rsidR="0076635F" w:rsidRPr="0076635F" w:rsidRDefault="0076635F" w:rsidP="0076635F">
      <w:pPr>
        <w:spacing w:before="180" w:after="180"/>
        <w:rPr>
          <w:rFonts w:ascii="Helvetica Neue" w:eastAsia="Times New Roman" w:hAnsi="Helvetica Neue" w:cs="Times New Roman"/>
          <w:color w:val="000000"/>
        </w:rPr>
      </w:pPr>
      <w:r w:rsidRPr="0076635F">
        <w:rPr>
          <w:rFonts w:ascii="Helvetica Neue" w:eastAsia="Times New Roman" w:hAnsi="Helvetica Neue" w:cs="Times New Roman"/>
          <w:color w:val="000000"/>
        </w:rPr>
        <w:t> </w:t>
      </w:r>
    </w:p>
    <w:p w14:paraId="2947A82C" w14:textId="77777777" w:rsidR="0076635F" w:rsidRPr="0076635F" w:rsidRDefault="0076635F" w:rsidP="0076635F">
      <w:pPr>
        <w:spacing w:before="180"/>
        <w:jc w:val="center"/>
        <w:rPr>
          <w:rFonts w:ascii="Helvetica Neue" w:eastAsia="Times New Roman" w:hAnsi="Helvetica Neue" w:cs="Times New Roman"/>
          <w:color w:val="000000"/>
        </w:rPr>
      </w:pPr>
      <w:r w:rsidRPr="0076635F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tbl>
      <w:tblPr>
        <w:tblW w:w="130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6"/>
        <w:gridCol w:w="3336"/>
        <w:gridCol w:w="3423"/>
        <w:gridCol w:w="3422"/>
        <w:gridCol w:w="963"/>
      </w:tblGrid>
      <w:tr w:rsidR="0076635F" w:rsidRPr="0076635F" w14:paraId="0845C0EE" w14:textId="77777777" w:rsidTr="0076635F">
        <w:tc>
          <w:tcPr>
            <w:tcW w:w="120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4BC9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B727B" w14:textId="77777777" w:rsidR="0076635F" w:rsidRPr="0076635F" w:rsidRDefault="0076635F" w:rsidP="0076635F">
            <w:pPr>
              <w:spacing w:before="180"/>
              <w:jc w:val="center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Assignment 2: Discussion Board Participation</w:t>
            </w:r>
          </w:p>
          <w:p w14:paraId="7B33B1FF" w14:textId="77777777" w:rsidR="0076635F" w:rsidRPr="0076635F" w:rsidRDefault="0076635F" w:rsidP="0076635F">
            <w:pPr>
              <w:spacing w:before="180"/>
              <w:jc w:val="center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Grading Rubric (used each session)</w:t>
            </w:r>
          </w:p>
        </w:tc>
        <w:tc>
          <w:tcPr>
            <w:tcW w:w="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07143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6635F" w:rsidRPr="0076635F" w14:paraId="269BE279" w14:textId="77777777" w:rsidTr="0076635F"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716AA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Criteria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D7E67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Advanced (3)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71EFE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Proficient (2)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9CCD7D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Novice (1)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1EBC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Points</w:t>
            </w:r>
          </w:p>
        </w:tc>
      </w:tr>
      <w:tr w:rsidR="0076635F" w:rsidRPr="0076635F" w14:paraId="7FA5AE7D" w14:textId="77777777" w:rsidTr="0076635F">
        <w:trPr>
          <w:trHeight w:val="881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BFD12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Discussion Participation and Timeliness</w:t>
            </w:r>
          </w:p>
          <w:p w14:paraId="0F386F76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8C622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 the course of each session, student participates in the discussion on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at least 3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different days.  All required posts are posted before the end of each session.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5A5AB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 the course of each session, student participates in the discussion on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at least 2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different days.  All required posts are posted before the end of each session.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18E7C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 the course of each session, student participates in the discussion on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at least 1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day.  All required posts are posted before the end of each session.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3CABE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635F" w:rsidRPr="0076635F" w14:paraId="250FCEB9" w14:textId="77777777" w:rsidTr="0076635F">
        <w:trPr>
          <w:trHeight w:val="476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3FEF4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Initial Post</w:t>
            </w:r>
          </w:p>
          <w:p w14:paraId="09F88EC4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Timeliness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9AA8E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Initial Post is posted within the first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1-2 days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from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the session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start.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0C9A5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Initial post is posted on DB within the first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 days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from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the session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start.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4CAC2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Initial Post is posted on DB within the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first 4 days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from the session start.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34C39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635F" w:rsidRPr="0076635F" w14:paraId="102D508B" w14:textId="77777777" w:rsidTr="0076635F">
        <w:trPr>
          <w:trHeight w:val="1763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A4288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Initial Post Quality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75101" w14:textId="77777777" w:rsidR="0076635F" w:rsidRPr="0076635F" w:rsidRDefault="0076635F" w:rsidP="0076635F">
            <w:pPr>
              <w:spacing w:before="180"/>
              <w:ind w:left="-44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Student submits initial post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in which:</w:t>
            </w:r>
          </w:p>
          <w:p w14:paraId="03CB839C" w14:textId="77777777" w:rsidR="0076635F" w:rsidRPr="0076635F" w:rsidRDefault="0076635F" w:rsidP="0076635F">
            <w:pPr>
              <w:spacing w:before="180"/>
              <w:ind w:left="157" w:hanging="27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1.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 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Student responds to the guiding questions/discussion prompts by synthesizing information from course texts;</w:t>
            </w:r>
          </w:p>
          <w:p w14:paraId="3184AF0C" w14:textId="77777777" w:rsidR="0076635F" w:rsidRPr="0076635F" w:rsidRDefault="0076635F" w:rsidP="0076635F">
            <w:pPr>
              <w:spacing w:before="180"/>
              <w:ind w:left="157" w:hanging="27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2.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 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Student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cites at least 3 specific points from the text(s).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C1BC0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Student submits initial post</w:t>
            </w:r>
          </w:p>
          <w:p w14:paraId="7F017E05" w14:textId="77777777" w:rsidR="0076635F" w:rsidRPr="0076635F" w:rsidRDefault="0076635F" w:rsidP="0076635F">
            <w:pPr>
              <w:spacing w:before="180"/>
              <w:ind w:left="-44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in which:</w:t>
            </w:r>
          </w:p>
          <w:p w14:paraId="774C8DE2" w14:textId="77777777" w:rsidR="0076635F" w:rsidRPr="0076635F" w:rsidRDefault="0076635F" w:rsidP="0076635F">
            <w:pPr>
              <w:spacing w:before="180"/>
              <w:ind w:left="152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1.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 responds to the guiding questions/discussion prompts by synthesizing information from course texts;</w:t>
            </w:r>
          </w:p>
          <w:p w14:paraId="4EEC11E9" w14:textId="77777777" w:rsidR="0076635F" w:rsidRPr="0076635F" w:rsidRDefault="0076635F" w:rsidP="0076635F">
            <w:pPr>
              <w:spacing w:before="180"/>
              <w:ind w:left="152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2.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cites at least 2 specific points from the text(s).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7E665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Student submits initial post</w:t>
            </w:r>
          </w:p>
          <w:p w14:paraId="7FCE86DB" w14:textId="77777777" w:rsidR="0076635F" w:rsidRPr="0076635F" w:rsidRDefault="0076635F" w:rsidP="0076635F">
            <w:pPr>
              <w:spacing w:before="180"/>
              <w:ind w:left="-44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in which:</w:t>
            </w:r>
          </w:p>
          <w:p w14:paraId="31187B6B" w14:textId="77777777" w:rsidR="0076635F" w:rsidRPr="0076635F" w:rsidRDefault="0076635F" w:rsidP="0076635F">
            <w:pPr>
              <w:spacing w:before="180"/>
              <w:ind w:left="14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1.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 responds to the guiding questions/discussion prompts by synthesizing information from course texts;</w:t>
            </w:r>
          </w:p>
          <w:p w14:paraId="13437517" w14:textId="77777777" w:rsidR="0076635F" w:rsidRPr="0076635F" w:rsidRDefault="0076635F" w:rsidP="0076635F">
            <w:pPr>
              <w:spacing w:before="180"/>
              <w:ind w:left="14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2.</w:t>
            </w: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cites at least 1 specific point from the text(s).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FB632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635F" w:rsidRPr="0076635F" w14:paraId="6622111D" w14:textId="77777777" w:rsidTr="0076635F"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796B3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Questions  Posed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D1F54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 the course of each sessions’ discussions, student raises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at least 3 original, insightful questions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based upon course texts and discussion content.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7AC3D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 the course of each sessions’ discussions, student raises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at least 2 original, insightful questions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based upon course texts and discussion content.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76805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Over the course of each sessions’ discussions, student raises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at least 1 original, insightful question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based upon course texts and discussion content.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E42B6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635F" w:rsidRPr="0076635F" w14:paraId="1D5CC8CE" w14:textId="77777777" w:rsidTr="0076635F"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F76CF0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Response Quality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B0025" w14:textId="77777777" w:rsidR="0076635F" w:rsidRPr="0076635F" w:rsidRDefault="0076635F" w:rsidP="0076635F">
            <w:pPr>
              <w:spacing w:before="180"/>
              <w:ind w:left="15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1.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Student’s responses build upon other learners’ perspectives/questions to deepen the discussion.</w:t>
            </w:r>
          </w:p>
          <w:p w14:paraId="54E12D75" w14:textId="77777777" w:rsidR="0076635F" w:rsidRPr="0076635F" w:rsidRDefault="0076635F" w:rsidP="0076635F">
            <w:pPr>
              <w:spacing w:before="180"/>
              <w:ind w:left="15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2.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 posts at least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3 or more responses to other learners,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supported by evidence from course texts, and</w:t>
            </w:r>
          </w:p>
          <w:p w14:paraId="5D99CD2D" w14:textId="77777777" w:rsidR="0076635F" w:rsidRPr="0076635F" w:rsidRDefault="0076635F" w:rsidP="0076635F">
            <w:pPr>
              <w:spacing w:before="180"/>
              <w:ind w:left="15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lastRenderedPageBreak/>
              <w:t>3.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 offers at least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 additional relevant text or website.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6111DC" w14:textId="77777777" w:rsidR="0076635F" w:rsidRPr="0076635F" w:rsidRDefault="0076635F" w:rsidP="0076635F">
            <w:pPr>
              <w:spacing w:before="180"/>
              <w:ind w:left="152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lastRenderedPageBreak/>
              <w:t>1.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Student’s responses build upon other learners’ perspectives/questions to deepen the discussion, and</w:t>
            </w:r>
          </w:p>
          <w:p w14:paraId="56F70EF2" w14:textId="77777777" w:rsidR="0076635F" w:rsidRPr="0076635F" w:rsidRDefault="0076635F" w:rsidP="0076635F">
            <w:pPr>
              <w:spacing w:before="180"/>
              <w:ind w:left="152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2.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 posts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at least 2 responses to other learners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supported by evidence from course texts.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534A7" w14:textId="77777777" w:rsidR="0076635F" w:rsidRPr="0076635F" w:rsidRDefault="0076635F" w:rsidP="0076635F">
            <w:pPr>
              <w:spacing w:before="180"/>
              <w:ind w:left="14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1.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Student’s responses build upon other learners’ perspectives/questions to deepen the discussion, and</w:t>
            </w:r>
          </w:p>
          <w:p w14:paraId="65C1C33B" w14:textId="77777777" w:rsidR="0076635F" w:rsidRPr="0076635F" w:rsidRDefault="0076635F" w:rsidP="0076635F">
            <w:pPr>
              <w:spacing w:before="180"/>
              <w:ind w:left="147" w:hanging="180"/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</w:rPr>
              <w:t>2.</w:t>
            </w:r>
            <w:r w:rsidRPr="0076635F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 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Student posts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1 response to another learner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, supported by evidence from course texts.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BA319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635F" w:rsidRPr="0076635F" w14:paraId="5BBBC79E" w14:textId="77777777" w:rsidTr="0076635F">
        <w:trPr>
          <w:trHeight w:val="512"/>
        </w:trPr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04EB2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Connections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7BD8F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Connections to self as a teacher/student/ learner were made in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at least 3 posts.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FE7F3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Connections to self as a teacher/ student/ learner were made in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at least 2 posts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21652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Connections to self as a teacher/ student/ learner were made 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in at least 1 post.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EEE61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635F" w:rsidRPr="0076635F" w14:paraId="730C9735" w14:textId="77777777" w:rsidTr="0076635F"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5E412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Writing Style and Composition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610E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All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posts are written with correct grammar, punctuation, spelling, and sentence structure.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19BF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Most (≥50%)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posts are written with correct grammar, punctuation, spelling, and sentence structure.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8F0D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Few (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u w:val="single"/>
              </w:rPr>
              <w:t>&lt;</w:t>
            </w: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50%) posts</w:t>
            </w: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are written with correct grammar, punctuation, spelling, and sentence structure.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3B751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76635F" w:rsidRPr="0076635F" w14:paraId="4C33BDEB" w14:textId="77777777" w:rsidTr="0076635F">
        <w:tc>
          <w:tcPr>
            <w:tcW w:w="164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C4F7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E032F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CF88A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7B780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7C98" w14:textId="77777777" w:rsidR="0076635F" w:rsidRPr="0076635F" w:rsidRDefault="0076635F" w:rsidP="0076635F">
            <w:pPr>
              <w:rPr>
                <w:rFonts w:ascii="inherit" w:eastAsia="Times New Roman" w:hAnsi="inherit" w:cs="Times New Roman"/>
                <w:color w:val="000000"/>
                <w:sz w:val="20"/>
                <w:szCs w:val="20"/>
              </w:rPr>
            </w:pPr>
            <w:r w:rsidRPr="007663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Total Points: __/21</w:t>
            </w:r>
          </w:p>
        </w:tc>
      </w:tr>
    </w:tbl>
    <w:p w14:paraId="7809AD05" w14:textId="77777777" w:rsidR="0076635F" w:rsidRPr="0076635F" w:rsidRDefault="0076635F" w:rsidP="0076635F">
      <w:pPr>
        <w:spacing w:before="180"/>
        <w:jc w:val="center"/>
        <w:rPr>
          <w:rFonts w:ascii="Helvetica Neue" w:eastAsia="Times New Roman" w:hAnsi="Helvetica Neue" w:cs="Times New Roman"/>
          <w:color w:val="000000"/>
        </w:rPr>
      </w:pPr>
      <w:r w:rsidRPr="0076635F">
        <w:rPr>
          <w:rFonts w:ascii="Arial" w:eastAsia="Times New Roman" w:hAnsi="Arial" w:cs="Arial"/>
          <w:b/>
          <w:bCs/>
          <w:color w:val="000000"/>
          <w:sz w:val="20"/>
          <w:szCs w:val="20"/>
        </w:rPr>
        <w:t> </w:t>
      </w:r>
    </w:p>
    <w:p w14:paraId="7CE656CB" w14:textId="736901E3" w:rsidR="00C467CE" w:rsidRDefault="00A970D0">
      <w:hyperlink r:id="rId5" w:history="1">
        <w:r w:rsidRPr="00666EDF">
          <w:rPr>
            <w:rStyle w:val="Hyperlink"/>
          </w:rPr>
          <w:t>https://www.youtube.com/watch?v=jr_hK2Owq8o&amp;t=9s</w:t>
        </w:r>
      </w:hyperlink>
    </w:p>
    <w:p w14:paraId="320AE7AE" w14:textId="1E7A50E3" w:rsidR="00A970D0" w:rsidRDefault="00A970D0"/>
    <w:p w14:paraId="557DCBD6" w14:textId="0E6CA0A0" w:rsidR="00A970D0" w:rsidRDefault="00A970D0">
      <w:hyperlink r:id="rId6" w:history="1">
        <w:r w:rsidRPr="00666EDF">
          <w:rPr>
            <w:rStyle w:val="Hyperlink"/>
          </w:rPr>
          <w:t>https://www.youtube.com/watch?v=RRGwdfQV8kU</w:t>
        </w:r>
      </w:hyperlink>
    </w:p>
    <w:p w14:paraId="2D36A241" w14:textId="785ACF79" w:rsidR="00A970D0" w:rsidRDefault="00A970D0"/>
    <w:p w14:paraId="0CD5119C" w14:textId="77777777" w:rsidR="00A970D0" w:rsidRPr="00A970D0" w:rsidRDefault="00A970D0" w:rsidP="00A970D0">
      <w:pPr>
        <w:spacing w:before="100" w:beforeAutospacing="1" w:after="100" w:afterAutospacing="1"/>
        <w:rPr>
          <w:rFonts w:ascii="Helvetica Neue" w:eastAsia="Times New Roman" w:hAnsi="Helvetica Neue" w:cs="Times New Roman"/>
          <w:color w:val="000000"/>
        </w:rPr>
      </w:pPr>
      <w:r w:rsidRPr="00A970D0">
        <w:rPr>
          <w:rFonts w:ascii="Helvetica Neue" w:eastAsia="Times New Roman" w:hAnsi="Helvetica Neue" w:cs="Times New Roman"/>
          <w:color w:val="000000"/>
        </w:rPr>
        <w:t xml:space="preserve">Text 2:  Read. Opitz, M.F. &amp; </w:t>
      </w:r>
      <w:proofErr w:type="spellStart"/>
      <w:r w:rsidRPr="00A970D0">
        <w:rPr>
          <w:rFonts w:ascii="Helvetica Neue" w:eastAsia="Times New Roman" w:hAnsi="Helvetica Neue" w:cs="Times New Roman"/>
          <w:color w:val="000000"/>
        </w:rPr>
        <w:t>Erekson</w:t>
      </w:r>
      <w:proofErr w:type="spellEnd"/>
      <w:r w:rsidRPr="00A970D0">
        <w:rPr>
          <w:rFonts w:ascii="Helvetica Neue" w:eastAsia="Times New Roman" w:hAnsi="Helvetica Neue" w:cs="Times New Roman"/>
          <w:color w:val="000000"/>
        </w:rPr>
        <w:t>, J.A. (2015). Understanding, Assessing, and Teaching Reading: A Diagnostic Approach (7</w:t>
      </w:r>
      <w:r w:rsidRPr="00A970D0">
        <w:rPr>
          <w:rFonts w:ascii="Helvetica Neue" w:eastAsia="Times New Roman" w:hAnsi="Helvetica Neue" w:cs="Times New Roman"/>
          <w:color w:val="000000"/>
          <w:sz w:val="18"/>
          <w:szCs w:val="18"/>
          <w:vertAlign w:val="superscript"/>
        </w:rPr>
        <w:t>th</w:t>
      </w:r>
      <w:r w:rsidRPr="00A970D0">
        <w:rPr>
          <w:rFonts w:ascii="Helvetica Neue" w:eastAsia="Times New Roman" w:hAnsi="Helvetica Neue" w:cs="Times New Roman"/>
          <w:color w:val="000000"/>
        </w:rPr>
        <w:t> Edition). Boston, MA: Pearson. Chapter 2, “Factors that Affect Reading Performance” (pp. 21-27)</w:t>
      </w:r>
    </w:p>
    <w:p w14:paraId="4ED63B62" w14:textId="77777777" w:rsidR="00A970D0" w:rsidRDefault="00A970D0"/>
    <w:sectPr w:rsidR="00A970D0" w:rsidSect="00CA4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69665D"/>
    <w:multiLevelType w:val="multilevel"/>
    <w:tmpl w:val="90CE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35F"/>
    <w:rsid w:val="0076635F"/>
    <w:rsid w:val="00A970D0"/>
    <w:rsid w:val="00C467CE"/>
    <w:rsid w:val="00CA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8428C9"/>
  <w15:chartTrackingRefBased/>
  <w15:docId w15:val="{502579D2-1BC4-2A4E-B833-9417AAC84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63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76635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0D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70D0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A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5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RGwdfQV8kU" TargetMode="External"/><Relationship Id="rId5" Type="http://schemas.openxmlformats.org/officeDocument/2006/relationships/hyperlink" Target="https://www.youtube.com/watch?v=jr_hK2Owq8o&amp;t=9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618</Words>
  <Characters>3541</Characters>
  <Application>Microsoft Office Word</Application>
  <DocSecurity>0</DocSecurity>
  <Lines>104</Lines>
  <Paragraphs>56</Paragraphs>
  <ScaleCrop>false</ScaleCrop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2021-09-14T02:57:00Z</dcterms:created>
  <dcterms:modified xsi:type="dcterms:W3CDTF">2021-09-14T02:57:00Z</dcterms:modified>
</cp:coreProperties>
</file>